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10C" w:rsidRDefault="0002610C" w:rsidP="002A469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354BE" w:rsidRDefault="00F354BE" w:rsidP="008B1A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F354BE" w:rsidRDefault="00F354BE" w:rsidP="00F354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F354BE" w:rsidRDefault="00F354BE" w:rsidP="00F354BE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F354BE" w:rsidTr="00F354BE">
        <w:tc>
          <w:tcPr>
            <w:tcW w:w="4582" w:type="dxa"/>
            <w:hideMark/>
          </w:tcPr>
          <w:p w:rsidR="00F354BE" w:rsidRDefault="00F354BE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F354BE" w:rsidRDefault="00F354BE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F354BE" w:rsidTr="00F354BE">
        <w:trPr>
          <w:trHeight w:val="730"/>
        </w:trPr>
        <w:tc>
          <w:tcPr>
            <w:tcW w:w="4582" w:type="dxa"/>
            <w:hideMark/>
          </w:tcPr>
          <w:p w:rsidR="00F354BE" w:rsidRDefault="00F354BE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F354BE" w:rsidRDefault="00F354BE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F354BE" w:rsidRDefault="00F354BE" w:rsidP="00DA5A4E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DA5A4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DA5A4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 </w:t>
            </w:r>
            <w:r w:rsidR="00D9447C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F354BE" w:rsidRDefault="00F354BE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F354BE" w:rsidRDefault="00F354BE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F354BE" w:rsidRDefault="00F354BE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(от </w:t>
            </w:r>
            <w:r w:rsidR="00DA5A4E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DA5A4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DA5A4E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F354BE" w:rsidRDefault="00F354BE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F354BE" w:rsidRDefault="00F354BE" w:rsidP="00F354BE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54BE" w:rsidRDefault="00F354BE" w:rsidP="00F354BE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354BE" w:rsidRDefault="00F354BE" w:rsidP="00F354BE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354BE" w:rsidRDefault="00F354BE" w:rsidP="00F354BE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354BE" w:rsidRDefault="00F354BE" w:rsidP="00F354BE">
      <w:pPr>
        <w:spacing w:after="20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F354BE" w:rsidRDefault="00F354BE" w:rsidP="00F354BE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F354BE" w:rsidRDefault="00F354BE" w:rsidP="00F354BE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F354BE" w:rsidRPr="00CE60BC" w:rsidRDefault="00F354BE" w:rsidP="00F354BE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естественнонаучной направленности</w:t>
      </w:r>
    </w:p>
    <w:p w:rsidR="00F354BE" w:rsidRPr="007B43D3" w:rsidRDefault="00F354BE" w:rsidP="00F354BE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«Моделирование и конструирование»</w:t>
      </w:r>
    </w:p>
    <w:p w:rsidR="00F354BE" w:rsidRPr="006B1950" w:rsidRDefault="00F354BE" w:rsidP="00F354B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354BE" w:rsidRPr="006B1950" w:rsidRDefault="00F354BE" w:rsidP="00F354B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354BE" w:rsidRPr="006B1950" w:rsidRDefault="00F354BE" w:rsidP="00F354B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354BE" w:rsidRDefault="00F354BE" w:rsidP="002A4699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354BE" w:rsidRPr="006B1950" w:rsidRDefault="00F354BE" w:rsidP="00F354B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F354BE" w:rsidRPr="006B1950" w:rsidRDefault="00F354BE" w:rsidP="00F354BE">
      <w:pPr>
        <w:spacing w:after="0"/>
        <w:rPr>
          <w:sz w:val="28"/>
        </w:rPr>
      </w:pPr>
    </w:p>
    <w:p w:rsidR="00F354BE" w:rsidRPr="006B1950" w:rsidRDefault="00F354BE" w:rsidP="00F354BE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F354BE" w:rsidRPr="006B1950" w:rsidRDefault="00F354BE" w:rsidP="00F354BE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13-14 лет (7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F354BE" w:rsidRDefault="00F354BE" w:rsidP="00F354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реализации: </w:t>
      </w:r>
      <w:r w:rsidR="00014446">
        <w:rPr>
          <w:rFonts w:ascii="Times New Roman" w:hAnsi="Times New Roman" w:cs="Times New Roman"/>
          <w:sz w:val="28"/>
        </w:rPr>
        <w:t>56</w:t>
      </w:r>
      <w:r>
        <w:rPr>
          <w:rFonts w:ascii="Times New Roman" w:hAnsi="Times New Roman" w:cs="Times New Roman"/>
          <w:sz w:val="28"/>
        </w:rPr>
        <w:t xml:space="preserve">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 w:rsidR="00D9447C">
        <w:rPr>
          <w:rFonts w:ascii="Times New Roman" w:hAnsi="Times New Roman" w:cs="Times New Roman"/>
          <w:sz w:val="28"/>
        </w:rPr>
        <w:t xml:space="preserve">               </w:t>
      </w:r>
      <w:r w:rsidR="002C1FE9">
        <w:rPr>
          <w:rFonts w:ascii="Times New Roman" w:hAnsi="Times New Roman" w:cs="Times New Roman"/>
          <w:sz w:val="28"/>
        </w:rPr>
        <w:t>Пастухова Е.Г.</w:t>
      </w:r>
    </w:p>
    <w:p w:rsidR="002A4699" w:rsidRPr="006B1950" w:rsidRDefault="002A4699" w:rsidP="00F354B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Михайлова Е.И. </w:t>
      </w:r>
    </w:p>
    <w:p w:rsidR="00F354BE" w:rsidRPr="006B1950" w:rsidRDefault="00F354BE" w:rsidP="00F354BE">
      <w:pPr>
        <w:tabs>
          <w:tab w:val="left" w:pos="703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</w:t>
      </w:r>
      <w:r w:rsidR="008B1AAC"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F354BE" w:rsidRPr="006B1950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Pr="006B1950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Pr="006B1950" w:rsidRDefault="00F354BE" w:rsidP="00F354BE">
      <w:pPr>
        <w:spacing w:after="0"/>
        <w:rPr>
          <w:rFonts w:ascii="Times New Roman" w:hAnsi="Times New Roman" w:cs="Times New Roman"/>
          <w:sz w:val="28"/>
        </w:rPr>
      </w:pPr>
    </w:p>
    <w:p w:rsidR="00F354BE" w:rsidRPr="00F354BE" w:rsidRDefault="00F354BE" w:rsidP="00F354BE">
      <w:pPr>
        <w:tabs>
          <w:tab w:val="left" w:pos="3405"/>
        </w:tabs>
        <w:spacing w:after="0"/>
        <w:rPr>
          <w:rFonts w:ascii="Times New Roman" w:hAnsi="Times New Roman" w:cs="Times New Roman"/>
          <w:sz w:val="24"/>
        </w:rPr>
      </w:pPr>
      <w:r w:rsidRPr="006B1950">
        <w:rPr>
          <w:rFonts w:ascii="Times New Roman" w:hAnsi="Times New Roman" w:cs="Times New Roman"/>
          <w:sz w:val="28"/>
        </w:rPr>
        <w:tab/>
      </w:r>
      <w:r w:rsidRPr="00F354BE">
        <w:rPr>
          <w:rFonts w:ascii="Times New Roman" w:hAnsi="Times New Roman" w:cs="Times New Roman"/>
          <w:sz w:val="24"/>
        </w:rPr>
        <w:t>Липецк, 202</w:t>
      </w:r>
      <w:r w:rsidR="00DA5A4E">
        <w:rPr>
          <w:rFonts w:ascii="Times New Roman" w:hAnsi="Times New Roman" w:cs="Times New Roman"/>
          <w:sz w:val="24"/>
        </w:rPr>
        <w:t>5</w:t>
      </w:r>
    </w:p>
    <w:p w:rsidR="00D9447C" w:rsidRDefault="00D9447C" w:rsidP="008B1AAC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1AAC" w:rsidRPr="00471757" w:rsidRDefault="008B1AAC" w:rsidP="008B1AAC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8B1AAC" w:rsidRPr="00471757" w:rsidRDefault="008B1AAC" w:rsidP="008B1AAC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AAC" w:rsidRPr="00471757" w:rsidRDefault="008B1AAC" w:rsidP="008B1AA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…………………………………………….3</w:t>
      </w:r>
    </w:p>
    <w:p w:rsidR="008B1AAC" w:rsidRPr="00471757" w:rsidRDefault="008B1AAC" w:rsidP="008B1AA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…………………………………………..5</w:t>
      </w:r>
    </w:p>
    <w:p w:rsidR="008B1AAC" w:rsidRPr="00471757" w:rsidRDefault="008B1AAC" w:rsidP="008B1AA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……………………………………………………….5</w:t>
      </w:r>
    </w:p>
    <w:p w:rsidR="008B1AAC" w:rsidRPr="00471757" w:rsidRDefault="008B1AAC" w:rsidP="008B1AA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……………………………………..5</w:t>
      </w:r>
    </w:p>
    <w:p w:rsidR="008B1AAC" w:rsidRPr="00471757" w:rsidRDefault="008B1AAC" w:rsidP="008B1AA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……………………………………………6</w:t>
      </w:r>
    </w:p>
    <w:p w:rsidR="008B1AAC" w:rsidRPr="00471757" w:rsidRDefault="008B1AAC" w:rsidP="008B1AA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………………………...7</w:t>
      </w:r>
    </w:p>
    <w:p w:rsidR="008B1AAC" w:rsidRPr="00471757" w:rsidRDefault="008B1AAC" w:rsidP="008B1AAC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……………………………………………...9</w:t>
      </w:r>
    </w:p>
    <w:p w:rsidR="008B1AAC" w:rsidRPr="00471757" w:rsidRDefault="008B1AAC" w:rsidP="008B1AAC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…………………………………………..9</w:t>
      </w: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8B1AAC" w:rsidRPr="00471757" w:rsidRDefault="008B1AAC" w:rsidP="008B1AAC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B1AAC" w:rsidRPr="00471757" w:rsidRDefault="008B1AAC" w:rsidP="008B1AAC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B1AAC" w:rsidRPr="000F612F" w:rsidRDefault="008B1AAC" w:rsidP="008B1AAC">
      <w:pPr>
        <w:pStyle w:val="a5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«Моделирование и конструирование».</w:t>
      </w:r>
    </w:p>
    <w:p w:rsidR="008B1AAC" w:rsidRPr="000F612F" w:rsidRDefault="008B1AAC" w:rsidP="008B1AAC">
      <w:pPr>
        <w:pStyle w:val="a5"/>
        <w:ind w:firstLine="567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0F612F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0F612F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8B1AAC" w:rsidRPr="000F612F" w:rsidRDefault="008B1AAC" w:rsidP="008B1AAC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8B1AAC" w:rsidRPr="000F612F" w:rsidRDefault="008B1AAC" w:rsidP="008B1AAC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Минобрнауки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8B1AAC" w:rsidRPr="000F612F" w:rsidRDefault="008B1AAC" w:rsidP="008B1AAC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12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Липецка.</w:t>
      </w:r>
    </w:p>
    <w:p w:rsidR="008B1AAC" w:rsidRPr="000F612F" w:rsidRDefault="008B1AAC" w:rsidP="008B1A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AAC" w:rsidRPr="00471757" w:rsidRDefault="008B1AAC" w:rsidP="008B1AAC">
      <w:pPr>
        <w:spacing w:after="0" w:line="240" w:lineRule="auto"/>
        <w:ind w:firstLine="8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анизацию их свободного времени,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профессиональную ориентацию,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выявление и поддержку детей, проявивших выдающиеся способности. </w:t>
      </w:r>
    </w:p>
    <w:p w:rsidR="008B1AAC" w:rsidRPr="00471757" w:rsidRDefault="008B1AAC" w:rsidP="008B1AAC">
      <w:pPr>
        <w:widowControl w:val="0"/>
        <w:spacing w:after="0" w:line="240" w:lineRule="auto"/>
        <w:ind w:right="-20" w:firstLine="567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ачи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общ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звив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:rsidR="008B1AAC" w:rsidRPr="00471757" w:rsidRDefault="008B1AAC" w:rsidP="008B1AAC">
      <w:pPr>
        <w:widowControl w:val="0"/>
        <w:tabs>
          <w:tab w:val="left" w:pos="1234"/>
          <w:tab w:val="left" w:pos="2582"/>
          <w:tab w:val="left" w:pos="3843"/>
          <w:tab w:val="left" w:pos="4899"/>
          <w:tab w:val="left" w:pos="7120"/>
          <w:tab w:val="left" w:pos="8639"/>
          <w:tab w:val="left" w:pos="9061"/>
        </w:tabs>
        <w:spacing w:after="0" w:line="240" w:lineRule="auto"/>
        <w:ind w:right="-5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м, 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ытыв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B1AAC" w:rsidRPr="00471757" w:rsidRDefault="008B1AAC" w:rsidP="008B1AAC">
      <w:pPr>
        <w:widowControl w:val="0"/>
        <w:spacing w:after="0" w:line="240" w:lineRule="auto"/>
        <w:ind w:right="-6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  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ши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 обл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 г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рной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и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ыт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B1AAC" w:rsidRPr="00471757" w:rsidRDefault="008B1AAC" w:rsidP="008B1AAC">
      <w:pPr>
        <w:widowControl w:val="0"/>
        <w:spacing w:after="0" w:line="240" w:lineRule="auto"/>
        <w:ind w:right="-6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5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к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B1AAC" w:rsidRPr="00471757" w:rsidRDefault="008B1AAC" w:rsidP="008B1AAC">
      <w:pPr>
        <w:widowControl w:val="0"/>
        <w:spacing w:after="0" w:line="240" w:lineRule="auto"/>
        <w:ind w:right="-12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471757">
        <w:rPr>
          <w:rFonts w:ascii="Times New Roman" w:eastAsia="Times New Roman" w:hAnsi="Times New Roman" w:cs="Times New Roman"/>
          <w:spacing w:val="14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14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ких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(фиг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spacing w:val="14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рибл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при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нкц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й, 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торов и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др.)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B1AAC" w:rsidRPr="00471757" w:rsidRDefault="008B1AAC" w:rsidP="008B1AAC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5)  форм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ык 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B1AAC" w:rsidRPr="00471757" w:rsidRDefault="008B1AAC" w:rsidP="008B1AAC">
      <w:pPr>
        <w:widowControl w:val="0"/>
        <w:spacing w:after="0" w:line="240" w:lineRule="auto"/>
        <w:ind w:right="355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6) 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я;</w:t>
      </w:r>
    </w:p>
    <w:p w:rsidR="008B1AAC" w:rsidRPr="00471757" w:rsidRDefault="008B1AAC" w:rsidP="008B1AAC">
      <w:pPr>
        <w:widowControl w:val="0"/>
        <w:spacing w:after="0" w:line="240" w:lineRule="auto"/>
        <w:ind w:right="-14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Pr="00471757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>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ъ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ктивно</w:t>
      </w:r>
      <w:r w:rsidRPr="00471757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Pr="00471757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 пр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471757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471757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71757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Pr="00471757">
        <w:rPr>
          <w:rFonts w:ascii="Times New Roman" w:eastAsia="Times New Roman" w:hAnsi="Times New Roman" w:cs="Times New Roman"/>
          <w:spacing w:val="107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льной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B1AAC" w:rsidRDefault="008B1AAC" w:rsidP="008B1AAC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8)  ори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роф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и, ко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ны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:rsidR="008B1AAC" w:rsidRDefault="008B1AAC" w:rsidP="008B1AAC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-ори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ти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огич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ой,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ихологич</w:t>
      </w:r>
      <w:r w:rsidRPr="00471757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</w:t>
      </w:r>
      <w:r w:rsidRPr="00471757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оци</w:t>
      </w:r>
      <w:r w:rsidRPr="00471757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471757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7175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471757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щи.</w:t>
      </w:r>
    </w:p>
    <w:p w:rsidR="008B1AAC" w:rsidRDefault="008B1AAC" w:rsidP="008B1AAC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Pr="00471757" w:rsidRDefault="008B1AAC" w:rsidP="008B1AAC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</w:t>
      </w:r>
    </w:p>
    <w:p w:rsidR="008B1AAC" w:rsidRPr="00471757" w:rsidRDefault="008B1AAC" w:rsidP="008B1AAC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8B1AAC" w:rsidRPr="00471757" w:rsidRDefault="008B1AAC" w:rsidP="008B1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8B1AAC" w:rsidRPr="00471757" w:rsidRDefault="008B1AAC" w:rsidP="008B1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8B1AAC" w:rsidRPr="00471757" w:rsidRDefault="008B1AAC" w:rsidP="008B1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8B1AAC" w:rsidRPr="003E0283" w:rsidRDefault="008B1AAC" w:rsidP="008B1AA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8B1AAC" w:rsidRPr="003E0283" w:rsidRDefault="008B1AAC" w:rsidP="008B1AA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8B1AAC" w:rsidRPr="003E0283" w:rsidRDefault="008B1AAC" w:rsidP="008B1AA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описания зависимостей между физическими величинами соответствующими формулами при исследовании практических ситуаций;</w:t>
      </w:r>
    </w:p>
    <w:p w:rsidR="008B1AAC" w:rsidRPr="003E0283" w:rsidRDefault="008B1AAC" w:rsidP="008B1AAC">
      <w:pPr>
        <w:pStyle w:val="a7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28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величинами.</w:t>
      </w:r>
    </w:p>
    <w:p w:rsidR="008B1AAC" w:rsidRPr="007B43D3" w:rsidRDefault="008B1AAC" w:rsidP="008B1AAC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Pr="00471757" w:rsidRDefault="008B1AAC" w:rsidP="008B1AAC">
      <w:pPr>
        <w:spacing w:after="200" w:line="276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план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8B1AAC" w:rsidRPr="00471757" w:rsidTr="00F93059">
        <w:tc>
          <w:tcPr>
            <w:tcW w:w="898" w:type="dxa"/>
          </w:tcPr>
          <w:p w:rsidR="008B1AAC" w:rsidRPr="00471757" w:rsidRDefault="008B1AAC" w:rsidP="00F9305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8B1AAC" w:rsidRPr="00471757" w:rsidRDefault="008B1AAC" w:rsidP="00F9305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8B1AAC" w:rsidRPr="00471757" w:rsidRDefault="008B1AAC" w:rsidP="00F9305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8B1AAC" w:rsidRPr="00471757" w:rsidRDefault="008B1AAC" w:rsidP="00F93059">
            <w:pPr>
              <w:spacing w:after="200" w:line="276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8B1AAC" w:rsidRPr="00471757" w:rsidTr="00F93059">
        <w:tc>
          <w:tcPr>
            <w:tcW w:w="898" w:type="dxa"/>
          </w:tcPr>
          <w:p w:rsidR="008B1AAC" w:rsidRPr="00471757" w:rsidRDefault="008B1AAC" w:rsidP="00F9305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8B1AAC" w:rsidRPr="00471757" w:rsidRDefault="005C3F13" w:rsidP="00F9305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32"/>
              </w:rPr>
              <w:t>«</w:t>
            </w:r>
            <w:r w:rsidR="008B1AAC" w:rsidRPr="00471757">
              <w:rPr>
                <w:rFonts w:eastAsia="Calibri"/>
                <w:sz w:val="28"/>
                <w:szCs w:val="32"/>
              </w:rPr>
              <w:t>Моделирование и конструирование</w:t>
            </w:r>
            <w:r>
              <w:rPr>
                <w:rFonts w:eastAsia="Calibri"/>
                <w:sz w:val="28"/>
                <w:szCs w:val="32"/>
              </w:rPr>
              <w:t>»</w:t>
            </w:r>
          </w:p>
        </w:tc>
        <w:tc>
          <w:tcPr>
            <w:tcW w:w="2135" w:type="dxa"/>
          </w:tcPr>
          <w:p w:rsidR="008B1AAC" w:rsidRPr="00471757" w:rsidRDefault="00014446" w:rsidP="00F9305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8B1AAC" w:rsidRPr="00471757" w:rsidRDefault="008B1AAC" w:rsidP="00F93059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Тест</w:t>
            </w:r>
          </w:p>
        </w:tc>
      </w:tr>
    </w:tbl>
    <w:p w:rsidR="008B1AAC" w:rsidRPr="00471757" w:rsidRDefault="008B1AAC" w:rsidP="008B1AA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Pr="00471757" w:rsidRDefault="008B1AAC" w:rsidP="008B1AAC">
      <w:pPr>
        <w:numPr>
          <w:ilvl w:val="0"/>
          <w:numId w:val="7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DA5A4E" w:rsidRPr="00471757" w:rsidTr="00EE2435">
        <w:tc>
          <w:tcPr>
            <w:tcW w:w="5020" w:type="dxa"/>
            <w:vAlign w:val="bottom"/>
          </w:tcPr>
          <w:p w:rsidR="00DA5A4E" w:rsidRPr="00471757" w:rsidRDefault="00DA5A4E" w:rsidP="00DA5A4E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A4E" w:rsidRDefault="00DA5A4E" w:rsidP="00DA5A4E">
            <w:pPr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DA5A4E" w:rsidRPr="00471757" w:rsidTr="00EE2435">
        <w:tc>
          <w:tcPr>
            <w:tcW w:w="5020" w:type="dxa"/>
            <w:vAlign w:val="bottom"/>
          </w:tcPr>
          <w:p w:rsidR="00DA5A4E" w:rsidRPr="00471757" w:rsidRDefault="00DA5A4E" w:rsidP="00DA5A4E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A4E" w:rsidRDefault="00DA5A4E" w:rsidP="00DA5A4E">
            <w:pPr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DA5A4E" w:rsidRPr="00471757" w:rsidTr="00EE2435">
        <w:tc>
          <w:tcPr>
            <w:tcW w:w="5020" w:type="dxa"/>
            <w:vAlign w:val="bottom"/>
          </w:tcPr>
          <w:p w:rsidR="00DA5A4E" w:rsidRPr="00471757" w:rsidRDefault="00DA5A4E" w:rsidP="00DA5A4E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A4E" w:rsidRDefault="00DA5A4E" w:rsidP="00DA5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DA5A4E" w:rsidRPr="00471757" w:rsidTr="00EE2435">
        <w:tc>
          <w:tcPr>
            <w:tcW w:w="5020" w:type="dxa"/>
            <w:vAlign w:val="bottom"/>
          </w:tcPr>
          <w:p w:rsidR="00DA5A4E" w:rsidRPr="00471757" w:rsidRDefault="00DA5A4E" w:rsidP="00DA5A4E">
            <w:pPr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A4E" w:rsidRDefault="00DA5A4E" w:rsidP="00DA5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8B1AAC" w:rsidRPr="00471757" w:rsidTr="00F93059">
        <w:tc>
          <w:tcPr>
            <w:tcW w:w="5020" w:type="dxa"/>
            <w:vAlign w:val="bottom"/>
          </w:tcPr>
          <w:p w:rsidR="008B1AAC" w:rsidRPr="00471757" w:rsidRDefault="008B1AAC" w:rsidP="00F9305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8B1AAC" w:rsidRPr="00471757" w:rsidRDefault="008B1AAC" w:rsidP="00F93059">
            <w:pPr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8B1AAC" w:rsidRPr="00471757" w:rsidTr="00F93059">
        <w:tc>
          <w:tcPr>
            <w:tcW w:w="5020" w:type="dxa"/>
            <w:vAlign w:val="bottom"/>
          </w:tcPr>
          <w:p w:rsidR="008B1AAC" w:rsidRPr="00471757" w:rsidRDefault="008B1AAC" w:rsidP="00F9305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8B1AAC" w:rsidRPr="00471757" w:rsidRDefault="008B1AAC" w:rsidP="00F93059">
            <w:pPr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8B1AAC" w:rsidRPr="00471757" w:rsidTr="00F93059">
        <w:tc>
          <w:tcPr>
            <w:tcW w:w="5020" w:type="dxa"/>
            <w:vAlign w:val="bottom"/>
          </w:tcPr>
          <w:p w:rsidR="008B1AAC" w:rsidRPr="00471757" w:rsidRDefault="008B1AAC" w:rsidP="00F93059">
            <w:pPr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8B1AAC" w:rsidRPr="00471757" w:rsidRDefault="008B1AAC" w:rsidP="00F93059">
            <w:pPr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1</w:t>
            </w:r>
            <w:r>
              <w:rPr>
                <w:w w:val="99"/>
                <w:sz w:val="28"/>
                <w:szCs w:val="28"/>
              </w:rPr>
              <w:t>3</w:t>
            </w:r>
            <w:r w:rsidRPr="00471757">
              <w:rPr>
                <w:w w:val="99"/>
                <w:sz w:val="28"/>
                <w:szCs w:val="28"/>
              </w:rPr>
              <w:t>-</w:t>
            </w:r>
            <w:r>
              <w:rPr>
                <w:w w:val="99"/>
                <w:sz w:val="28"/>
                <w:szCs w:val="28"/>
              </w:rPr>
              <w:t>17</w:t>
            </w:r>
            <w:r w:rsidRPr="00471757">
              <w:rPr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8B1AAC" w:rsidRPr="00471757" w:rsidTr="00F93059">
        <w:tc>
          <w:tcPr>
            <w:tcW w:w="5020" w:type="dxa"/>
            <w:vAlign w:val="bottom"/>
          </w:tcPr>
          <w:p w:rsidR="008B1AAC" w:rsidRPr="00471757" w:rsidRDefault="008B1AAC" w:rsidP="00F9305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8B1AAC" w:rsidRPr="00471757" w:rsidRDefault="008B1AAC" w:rsidP="00F93059">
            <w:pPr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8B1AAC" w:rsidRPr="00471757" w:rsidTr="00F93059">
        <w:tc>
          <w:tcPr>
            <w:tcW w:w="5020" w:type="dxa"/>
            <w:vAlign w:val="bottom"/>
          </w:tcPr>
          <w:p w:rsidR="008B1AAC" w:rsidRPr="00471757" w:rsidRDefault="008B1AAC" w:rsidP="00F93059">
            <w:pPr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8B1AAC" w:rsidRPr="00583F48" w:rsidRDefault="008B1AAC" w:rsidP="00F93059">
            <w:pPr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8B1AAC" w:rsidRPr="00471757" w:rsidRDefault="008B1AAC" w:rsidP="008B1AAC">
      <w:pPr>
        <w:tabs>
          <w:tab w:val="left" w:pos="1140"/>
        </w:tabs>
        <w:spacing w:after="200" w:line="276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8B1AAC" w:rsidRDefault="008B1AAC" w:rsidP="008B1AAC">
      <w:pPr>
        <w:pStyle w:val="a7"/>
        <w:numPr>
          <w:ilvl w:val="0"/>
          <w:numId w:val="7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p w:rsidR="008B1AAC" w:rsidRPr="009B0A23" w:rsidRDefault="008B1AAC" w:rsidP="008B1AAC">
      <w:pPr>
        <w:pStyle w:val="a7"/>
        <w:tabs>
          <w:tab w:val="left" w:pos="1140"/>
        </w:tabs>
        <w:spacing w:after="0" w:line="240" w:lineRule="auto"/>
        <w:ind w:left="163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Страница истории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ч) 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слов «арифметика», «алгебра», «математика». Что такое язык математики. О великих ученных, много сделавших для того, чтобы алгебра стала настоящей наукой.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Задачи, которым нужна Алгебра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 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Старинная задача о кроликах и фазанах с точки зрения алгебры. Задача о драконах. Переход от задач, выполняемых действиями к задачам, решаемым с помощью уравнений. 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 задач с пом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ощью графика линейной функции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на движение на координатной плоскости. Прямо пропорциональная зависимость на графике.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Рождение степени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возникновения и развития степени.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 над степенями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 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одних единиц измерения в другие с помощью степени. Стандартный вид числа. Применение свойств степени с натуральным показателем при вычислениях и преобразованиях. Легенда о шахматной доске.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Одночлены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 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в теле знакомство с Мистером Одночленом. Арифметические операции над одночленами.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Многочлены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Рождение многочлена. Использование многочленов для тех, кто хочет вести секретную переписку с друзьями. Арифметические операции над многочленами.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Преобразование произведения в многочлен с помощью формул 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сокращенного умножения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формул сокращенного умножения для компактной записи многочленов, при вычислениях и при решении текстовых задач. Один из способов доказательства теоремы Пифагора с помощью формул сокращенного умножения.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Разло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жение многочлена на множители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способы разложения многочлена на множители: вынесение общего множителя за скобки, способ группировки, применение формул сокращенного умножения. Использование разложение многочлена на множители при решении уравнений, в вычислениях, при решении текстовых задач.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Деление многочленов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8B1AAC" w:rsidRDefault="008B1AAC" w:rsidP="008B1AA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многочлена на одночлен, многочлен.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Тест.</w:t>
      </w:r>
    </w:p>
    <w:p w:rsidR="008B1AAC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Pr="007B43D3" w:rsidRDefault="008B1AAC" w:rsidP="008B1AAC">
      <w:pPr>
        <w:pStyle w:val="a7"/>
        <w:numPr>
          <w:ilvl w:val="0"/>
          <w:numId w:val="7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столы – 10 штук; 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стулья – 20 штук; 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компьютер – 11; 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8B1AAC" w:rsidRPr="000C3258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8B1AAC" w:rsidRDefault="008B1AAC" w:rsidP="008B1A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B1AAC" w:rsidRPr="007B43D3" w:rsidRDefault="008B1AAC" w:rsidP="008B1AA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B1AAC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</w:t>
      </w:r>
      <w:r w:rsidR="00E053F3">
        <w:rPr>
          <w:rFonts w:ascii="Times New Roman" w:eastAsia="Times New Roman" w:hAnsi="Times New Roman" w:cs="Times New Roman"/>
          <w:sz w:val="28"/>
          <w:szCs w:val="28"/>
        </w:rPr>
        <w:t>учитель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первой категории </w:t>
      </w:r>
      <w:r w:rsidR="002A4699">
        <w:rPr>
          <w:rFonts w:ascii="Times New Roman" w:eastAsia="Times New Roman" w:hAnsi="Times New Roman" w:cs="Times New Roman"/>
          <w:sz w:val="28"/>
          <w:szCs w:val="28"/>
        </w:rPr>
        <w:t xml:space="preserve">Михайлова Е.И. 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>котор</w:t>
      </w:r>
      <w:r w:rsidR="00E053F3">
        <w:rPr>
          <w:rFonts w:ascii="Times New Roman" w:eastAsia="Times New Roman" w:hAnsi="Times New Roman" w:cs="Times New Roman"/>
          <w:sz w:val="28"/>
          <w:szCs w:val="28"/>
        </w:rPr>
        <w:t>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ого раза в три года) повышает 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квалификации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8B1AAC" w:rsidRPr="007B43D3" w:rsidRDefault="008B1AAC" w:rsidP="008B1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AAC" w:rsidRPr="007B43D3" w:rsidRDefault="008B1AAC" w:rsidP="008B1AAC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Оценочные материалы</w:t>
      </w:r>
    </w:p>
    <w:p w:rsidR="008B1AAC" w:rsidRPr="007B43D3" w:rsidRDefault="008B1AAC" w:rsidP="008B1AAC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промежуточной аттестации: тест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состоит из 16 заданий. 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1.3,4,5,6,8.9,11,12,13,14 теста выполняется на бланке ответов. Необходимо указать только ответ.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Номера 2,7,10,15,16 выполняется на обороте бланка ответов. Нужно записать решение и ответ.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каждое верно решенное задание учащемуся начисляется 1 балл. 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работы даётся 45 мин. 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 выполняется на бланке ответов.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оценивания результатов выполнения работы применяются два показателя: зачтено и не зачтено. 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оценивания:</w:t>
      </w:r>
    </w:p>
    <w:p w:rsidR="008B1AAC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Зачтено - от  9б до  16б</w:t>
      </w:r>
    </w:p>
    <w:p w:rsidR="008B1AAC" w:rsidRPr="007B43D3" w:rsidRDefault="008B1AAC" w:rsidP="008B1AAC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 Упростите выражение:  –4m + 9n – 7m – 2n.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–3m + 11n</w:t>
      </w:r>
    </w:p>
    <w:p w:rsidR="008B1AAC" w:rsidRPr="007B43D3" w:rsidRDefault="008B1AAC" w:rsidP="008B1AA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11m + 7n</w:t>
      </w:r>
    </w:p>
    <w:p w:rsidR="008B1AAC" w:rsidRPr="007B43D3" w:rsidRDefault="008B1AAC" w:rsidP="008B1AAC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–3m + 7n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Решите уравнение: 10у – 13,5 = 2у – 37,5.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8B1AAC" w:rsidRPr="007B43D3" w:rsidRDefault="008B1AAC" w:rsidP="008B1AAC">
      <w:pPr>
        <w:spacing w:after="0" w:line="240" w:lineRule="auto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№ 3 Упростите выражение:  с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7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: c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4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∙ c.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1AAC" w:rsidRPr="007B43D3" w:rsidRDefault="008B1AAC" w:rsidP="008B1AA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F340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</w:p>
    <w:p w:rsidR="008B1AAC" w:rsidRPr="007B43D3" w:rsidRDefault="008B1AAC" w:rsidP="008B1AA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340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</w:p>
    <w:p w:rsidR="008B1AAC" w:rsidRPr="007B43D3" w:rsidRDefault="008B1AAC" w:rsidP="008B1AA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№4 Выполните умножение:  (3a – b)(2b – 4a).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6ав-2в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</w:p>
    <w:p w:rsidR="008B1AAC" w:rsidRPr="007B43D3" w:rsidRDefault="008B1AAC" w:rsidP="008B1AA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-12а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10ав-2в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6ав-4в</w:t>
      </w:r>
    </w:p>
    <w:p w:rsidR="008B1AAC" w:rsidRPr="007B43D3" w:rsidRDefault="008B1AAC" w:rsidP="008B1AAC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-12а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+ 10ав-2в</w:t>
      </w:r>
    </w:p>
    <w:p w:rsidR="008B1AAC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№5 Преобразуйте в многочлен (4х – 5у)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+40ху +25у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-20ху +25у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- 25у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-40ху +25у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№6 Упростите выражение:  –3а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7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b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∙(5a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F3407">
        <w:rPr>
          <w:rFonts w:ascii="Times New Roman" w:eastAsia="Times New Roman" w:hAnsi="Times New Roman" w:cs="Times New Roman"/>
          <w:sz w:val="28"/>
          <w:szCs w:val="28"/>
          <w:lang w:eastAsia="ru-RU"/>
        </w:rPr>
        <w:t>15а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  <w:r w:rsidRPr="00EF340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15а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75а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7 Найдите значение выражения (–1)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– (–2)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3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+ 5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– 7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8 Представьте выражение в виде квадрата двучлена 4у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– 12у + 9.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(2у-9)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(2у-3)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(4у-3)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(2у+3)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9 Раскройте скобки и приведите подобные слагаемые (2,7х – 15) – (3,1х – 14).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2,7х – 9</w:t>
      </w:r>
    </w:p>
    <w:p w:rsidR="008B1AAC" w:rsidRPr="007B43D3" w:rsidRDefault="008B1AAC" w:rsidP="008B1AAC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–0,4х – 1</w:t>
      </w:r>
    </w:p>
    <w:p w:rsidR="008B1AAC" w:rsidRPr="007B43D3" w:rsidRDefault="008B1AAC" w:rsidP="008B1AAC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5,8х – 1</w:t>
      </w:r>
    </w:p>
    <w:p w:rsidR="008B1AAC" w:rsidRPr="007B43D3" w:rsidRDefault="008B1AAC" w:rsidP="008B1AAC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–0,4х – 9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10 Вычислите: </w:t>
      </w:r>
      <w:r w:rsidRPr="007B43D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2143F7" wp14:editId="133914BA">
            <wp:extent cx="581025" cy="409575"/>
            <wp:effectExtent l="0" t="0" r="9525" b="9525"/>
            <wp:docPr id="3" name="Рисунок 3" descr="https://fsd.multiurok.ru/viewImage.php?image=http://xn--80aneebgncbebxz7l.xn--p1ai/wp-content/uploads/2018/07/2018-07-19_19-46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multiurok.ru/viewImage.php?image=http://xn--80aneebgncbebxz7l.xn--p1ai/wp-content/uploads/2018/07/2018-07-19_19-46-3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№ 11 Приведите одночлен  5х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5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у∙0,3ху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3  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стандартному виду .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</w:t>
      </w:r>
      <w:r w:rsidRPr="002050AF">
        <w:rPr>
          <w:rFonts w:ascii="Times New Roman" w:eastAsia="Times New Roman" w:hAnsi="Times New Roman" w:cs="Times New Roman"/>
          <w:sz w:val="28"/>
          <w:szCs w:val="28"/>
          <w:lang w:eastAsia="ru-RU"/>
        </w:rPr>
        <w:t>15х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Pr="002050A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</w:p>
    <w:p w:rsidR="008B1AAC" w:rsidRPr="007B43D3" w:rsidRDefault="008B1AAC" w:rsidP="008B1AAC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1,5х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</w:p>
    <w:p w:rsidR="008B1AAC" w:rsidRPr="007B43D3" w:rsidRDefault="008B1AAC" w:rsidP="008B1AAC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4</w:t>
      </w:r>
    </w:p>
    <w:p w:rsidR="008B1AAC" w:rsidRPr="007B43D3" w:rsidRDefault="008B1AAC" w:rsidP="008B1AAC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1,5х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№12 Вынесите общий множитель за скобку 12ху – 4у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4у(х – у)</w:t>
      </w:r>
    </w:p>
    <w:p w:rsidR="008B1AAC" w:rsidRPr="007B43D3" w:rsidRDefault="008B1AAC" w:rsidP="008B1AAC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у(12х – 4)</w:t>
      </w:r>
    </w:p>
    <w:p w:rsidR="008B1AAC" w:rsidRPr="007B43D3" w:rsidRDefault="008B1AAC" w:rsidP="008B1AAC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4(3ху – 4у)</w:t>
      </w:r>
    </w:p>
    <w:p w:rsidR="008B1AAC" w:rsidRPr="007B43D3" w:rsidRDefault="008B1AAC" w:rsidP="008B1AAC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4у(3х – у)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№13 Разложите на множители:  а(у – 5) – b(y – 5).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Варианты ответов</w:t>
      </w:r>
    </w:p>
    <w:p w:rsidR="008B1AAC" w:rsidRPr="007B43D3" w:rsidRDefault="008B1AAC" w:rsidP="008B1AA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(a + b)(y – 5)</w:t>
      </w:r>
    </w:p>
    <w:p w:rsidR="008B1AAC" w:rsidRPr="007B43D3" w:rsidRDefault="008B1AAC" w:rsidP="008B1AA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(a – b)(y – 5)</w:t>
      </w:r>
    </w:p>
    <w:p w:rsidR="008B1AAC" w:rsidRPr="007B43D3" w:rsidRDefault="008B1AAC" w:rsidP="008B1AA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(y – 5) ∙ a</w:t>
      </w:r>
    </w:p>
    <w:p w:rsidR="008B1AAC" w:rsidRPr="007B43D3" w:rsidRDefault="008B1AAC" w:rsidP="008B1AAC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(y – 5) ∙ b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№14 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всех значениях а значение выражения 2а(а – 18) + 3(а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+ 12а) – 5а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+ 3 равно:</w:t>
      </w:r>
    </w:p>
    <w:p w:rsidR="008B1AAC" w:rsidRPr="007B43D3" w:rsidRDefault="008B1AAC" w:rsidP="008B1AAC">
      <w:pPr>
        <w:spacing w:after="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Варианты ответов</w:t>
      </w:r>
    </w:p>
    <w:p w:rsidR="008B1AAC" w:rsidRPr="007B43D3" w:rsidRDefault="008B1AAC" w:rsidP="008B1AAC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a + 3</w:t>
      </w:r>
    </w:p>
    <w:p w:rsidR="008B1AAC" w:rsidRPr="007B43D3" w:rsidRDefault="008B1AAC" w:rsidP="008B1AAC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-3</w:t>
      </w:r>
    </w:p>
    <w:p w:rsidR="008B1AAC" w:rsidRPr="007B43D3" w:rsidRDefault="008B1AAC" w:rsidP="008B1AAC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8B1AAC" w:rsidRPr="007B43D3" w:rsidRDefault="008B1AAC" w:rsidP="008B1AAC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2a + 3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15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Решите уравнение: 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8у – (3у + 19) = -3(2у -1)</w:t>
      </w:r>
    </w:p>
    <w:p w:rsidR="008B1AAC" w:rsidRPr="007B43D3" w:rsidRDefault="008B1AAC" w:rsidP="008B1AA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</w:t>
      </w:r>
    </w:p>
    <w:p w:rsidR="008B1AAC" w:rsidRPr="007B43D3" w:rsidRDefault="008B1AAC" w:rsidP="008B1AAC">
      <w:pPr>
        <w:spacing w:after="0" w:line="240" w:lineRule="auto"/>
        <w:outlineLvl w:val="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 16</w:t>
      </w:r>
    </w:p>
    <w:p w:rsidR="008B1AAC" w:rsidRPr="007B43D3" w:rsidRDefault="008B1AAC" w:rsidP="008B1A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Решите задачу: В 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 мешках 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114 кг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 сахара. В первом на 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 кг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меньше, чем во втором, а в третьем на</w:t>
      </w:r>
      <w:r w:rsidRPr="007B43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2 кг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меньше, чем во втором. Сколько килограммов сахара во втором мешке?</w:t>
      </w:r>
    </w:p>
    <w:p w:rsidR="008B1AAC" w:rsidRPr="007B43D3" w:rsidRDefault="008B1AAC" w:rsidP="008B1AAC">
      <w:pPr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AAC" w:rsidRDefault="008B1AAC" w:rsidP="008B1AAC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B1AAC" w:rsidRPr="007B43D3" w:rsidRDefault="008B1AAC" w:rsidP="008B1AAC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Calibri" w:hAnsi="Times New Roman" w:cs="Times New Roman"/>
          <w:sz w:val="28"/>
          <w:szCs w:val="28"/>
        </w:rPr>
        <w:tab/>
      </w:r>
      <w:r w:rsidRPr="007B43D3"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8B1AAC" w:rsidRPr="007B43D3" w:rsidRDefault="008B1AAC" w:rsidP="008B1AAC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Шевкин.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Текстовые задачи. Издательство </w:t>
      </w: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«Илекса». М.: 2008 год.</w:t>
      </w:r>
    </w:p>
    <w:p w:rsidR="008B1AAC" w:rsidRPr="007B43D3" w:rsidRDefault="008B1AAC" w:rsidP="008B1AAC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 Мерзляк. Методический комплекс. Издательство «Вентана-Граф». М.: 2019 год.</w:t>
      </w:r>
    </w:p>
    <w:p w:rsidR="008B1AAC" w:rsidRPr="007B43D3" w:rsidRDefault="008B1AAC" w:rsidP="008B1AAC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Э.Г. Гельфман. Знакомимся с алгеброй. Издательство Томского университета. Томск. 2003 год.</w:t>
      </w:r>
    </w:p>
    <w:p w:rsidR="008B1AAC" w:rsidRPr="007B43D3" w:rsidRDefault="008B1AAC" w:rsidP="008B1AAC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Э.Г. Гельфман. Алгебраические дроби. Издательство Томского университета. Томск. 2005 год.</w:t>
      </w:r>
    </w:p>
    <w:p w:rsidR="008B1AAC" w:rsidRPr="007B43D3" w:rsidRDefault="008B1AAC" w:rsidP="008B1AAC">
      <w:pPr>
        <w:numPr>
          <w:ilvl w:val="0"/>
          <w:numId w:val="9"/>
        </w:numPr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Э.Г. Гельфман. Квадратные уравнения. Издательство Томского университета. Москва. 2007 год.</w:t>
      </w:r>
    </w:p>
    <w:p w:rsidR="008B1AAC" w:rsidRDefault="008B1AAC" w:rsidP="008B1A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Default="008B1AAC" w:rsidP="008B1A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Pr="00F1515A" w:rsidRDefault="008B1AAC" w:rsidP="008B1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Муниципальное автономное общеобразовательное учреждение</w:t>
      </w:r>
    </w:p>
    <w:p w:rsidR="008B1AAC" w:rsidRPr="00F1515A" w:rsidRDefault="008B1AAC" w:rsidP="008B1AA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 №69 имени С. Есенина г. Липецка</w:t>
      </w:r>
    </w:p>
    <w:p w:rsidR="008B1AAC" w:rsidRPr="00F1515A" w:rsidRDefault="008B1AAC" w:rsidP="008B1AAC">
      <w:pPr>
        <w:spacing w:line="240" w:lineRule="auto"/>
        <w:rPr>
          <w:rFonts w:ascii="Times New Roman" w:eastAsia="Calibri" w:hAnsi="Times New Roman" w:cs="Times New Roman"/>
          <w:bCs/>
        </w:rPr>
      </w:pPr>
    </w:p>
    <w:p w:rsidR="008B1AAC" w:rsidRDefault="008B1AAC" w:rsidP="008B1AAC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B1AAC" w:rsidRDefault="008B1AAC" w:rsidP="008B1AAC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B1AAC" w:rsidRDefault="008B1AAC" w:rsidP="008B1AAC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B1AAC" w:rsidRPr="00F1515A" w:rsidRDefault="008B1AAC" w:rsidP="008B1AAC">
      <w:pPr>
        <w:spacing w:line="240" w:lineRule="auto"/>
        <w:ind w:left="708" w:firstLine="708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8B1AAC" w:rsidRPr="00F1515A" w:rsidRDefault="008B1AAC" w:rsidP="008B1AAC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8B1AAC" w:rsidRPr="00F1515A" w:rsidRDefault="008B1AAC" w:rsidP="008B1AAC">
      <w:pPr>
        <w:spacing w:line="240" w:lineRule="auto"/>
        <w:rPr>
          <w:rFonts w:ascii="Times New Roman" w:eastAsia="Calibri" w:hAnsi="Times New Roman" w:cs="Times New Roman"/>
          <w:szCs w:val="28"/>
        </w:rPr>
      </w:pPr>
    </w:p>
    <w:p w:rsidR="008B1AAC" w:rsidRPr="00CE60BC" w:rsidRDefault="008B1AAC" w:rsidP="008B1AAC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Дополнительная общеобразовательная (общеразвивающая) программа естественнонаучной направленности</w:t>
      </w:r>
    </w:p>
    <w:p w:rsidR="008B1AAC" w:rsidRPr="007B43D3" w:rsidRDefault="008B1AAC" w:rsidP="008B1AAC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E60BC">
        <w:rPr>
          <w:rFonts w:ascii="Times New Roman" w:eastAsia="Calibri" w:hAnsi="Times New Roman" w:cs="Times New Roman"/>
          <w:b/>
          <w:sz w:val="32"/>
          <w:szCs w:val="32"/>
        </w:rPr>
        <w:t>«Моделирование и конструирование»</w:t>
      </w:r>
    </w:p>
    <w:p w:rsidR="008B1AAC" w:rsidRPr="006B1950" w:rsidRDefault="008B1AAC" w:rsidP="008B1AA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B1AAC" w:rsidRPr="006B1950" w:rsidRDefault="008B1AAC" w:rsidP="008B1AA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B1AAC" w:rsidRPr="006B1950" w:rsidRDefault="008B1AAC" w:rsidP="008B1AA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B1AAC" w:rsidRPr="006B1950" w:rsidRDefault="008B1AAC" w:rsidP="008B1AA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B1AAC" w:rsidRDefault="008B1AAC" w:rsidP="008B1AA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B1AAC" w:rsidRPr="006B1950" w:rsidRDefault="008B1AAC" w:rsidP="008B1AA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8B1AAC" w:rsidRPr="006B1950" w:rsidRDefault="008B1AAC" w:rsidP="008B1AAC">
      <w:pPr>
        <w:spacing w:after="0"/>
        <w:rPr>
          <w:sz w:val="28"/>
        </w:rPr>
      </w:pPr>
    </w:p>
    <w:p w:rsidR="008B1AAC" w:rsidRPr="006B1950" w:rsidRDefault="008B1AAC" w:rsidP="008B1AAC">
      <w:pPr>
        <w:tabs>
          <w:tab w:val="left" w:pos="697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8B1AAC" w:rsidRPr="006B1950" w:rsidRDefault="008B1AAC" w:rsidP="008B1AAC">
      <w:pPr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 xml:space="preserve">13-14 лет (7 </w:t>
      </w:r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r w:rsidRPr="006B1950">
        <w:rPr>
          <w:rFonts w:ascii="Times New Roman" w:hAnsi="Times New Roman" w:cs="Times New Roman"/>
          <w:sz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8B1AAC" w:rsidRDefault="008B1AAC" w:rsidP="002C1FE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Срок реализации: </w:t>
      </w:r>
      <w:r w:rsidR="00014446">
        <w:rPr>
          <w:rFonts w:ascii="Times New Roman" w:hAnsi="Times New Roman" w:cs="Times New Roman"/>
          <w:sz w:val="28"/>
        </w:rPr>
        <w:t xml:space="preserve">56 </w:t>
      </w:r>
      <w:r>
        <w:rPr>
          <w:rFonts w:ascii="Times New Roman" w:hAnsi="Times New Roman" w:cs="Times New Roman"/>
          <w:sz w:val="28"/>
        </w:rPr>
        <w:t>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 </w:t>
      </w:r>
      <w:r w:rsidR="002C1FE9">
        <w:rPr>
          <w:rFonts w:ascii="Times New Roman" w:hAnsi="Times New Roman" w:cs="Times New Roman"/>
          <w:sz w:val="28"/>
        </w:rPr>
        <w:t>Пастухова Е.Г.</w:t>
      </w:r>
    </w:p>
    <w:p w:rsidR="002A4699" w:rsidRPr="006B1950" w:rsidRDefault="002A4699" w:rsidP="002C1FE9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Михайлова Е.И.</w:t>
      </w:r>
    </w:p>
    <w:p w:rsidR="008B1AAC" w:rsidRPr="006B1950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Pr="006B1950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Pr="006B1950" w:rsidRDefault="008B1AAC" w:rsidP="008B1AAC">
      <w:pPr>
        <w:spacing w:after="0"/>
        <w:rPr>
          <w:rFonts w:ascii="Times New Roman" w:hAnsi="Times New Roman" w:cs="Times New Roman"/>
          <w:sz w:val="28"/>
        </w:rPr>
      </w:pPr>
    </w:p>
    <w:p w:rsidR="008B1AAC" w:rsidRPr="009B0A23" w:rsidRDefault="008B1AAC" w:rsidP="008B1AAC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ab/>
        <w:t>Липецк, 202</w:t>
      </w:r>
      <w:r w:rsidR="004038BC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8B1AAC" w:rsidRDefault="008B1AAC" w:rsidP="008B1AAC">
      <w:pPr>
        <w:widowControl w:val="0"/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446" w:rsidRDefault="00014446" w:rsidP="008B1AAC">
      <w:pPr>
        <w:widowControl w:val="0"/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FE9" w:rsidRDefault="002C1FE9" w:rsidP="008B1AAC">
      <w:pPr>
        <w:widowControl w:val="0"/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1FE9" w:rsidRDefault="002C1FE9" w:rsidP="008B1AAC">
      <w:pPr>
        <w:widowControl w:val="0"/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4446" w:rsidRDefault="00014446" w:rsidP="008B1AAC">
      <w:pPr>
        <w:widowControl w:val="0"/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1AAC" w:rsidRPr="00471757" w:rsidRDefault="008B1AAC" w:rsidP="008B1AAC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1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8B1AAC" w:rsidRPr="00471757" w:rsidRDefault="008B1AAC" w:rsidP="008B1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данного курса учащиеся:</w:t>
      </w:r>
    </w:p>
    <w:p w:rsidR="008B1AAC" w:rsidRPr="00471757" w:rsidRDefault="008B1AAC" w:rsidP="008B1A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знать: 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существо понятия алгоритма; примеры алгоритмов;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8B1AAC" w:rsidRPr="00471757" w:rsidRDefault="008B1AAC" w:rsidP="008B1AAC">
      <w:pPr>
        <w:numPr>
          <w:ilvl w:val="0"/>
          <w:numId w:val="3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8B1AAC" w:rsidRPr="00471757" w:rsidRDefault="008B1AAC" w:rsidP="008B1AA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должны уметь: 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и рациональные уравнения, сводящиеся к ним, системы двух линейных уравнений;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с одной переменной и их систем;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8B1AAC" w:rsidRPr="00471757" w:rsidRDefault="008B1AAC" w:rsidP="008B1AAC">
      <w:pPr>
        <w:numPr>
          <w:ilvl w:val="0"/>
          <w:numId w:val="4"/>
        </w:num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8B1AAC" w:rsidRPr="009B0A23" w:rsidRDefault="008B1AAC" w:rsidP="008B1AAC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9B0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расчетов по формулам, составления формул, выражающих зависимости между реальными величинами, нахождения нужной формулы в справочных материалах; </w:t>
      </w:r>
    </w:p>
    <w:p w:rsidR="008B1AAC" w:rsidRPr="00471757" w:rsidRDefault="008B1AAC" w:rsidP="008B1AAC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8B1AAC" w:rsidRDefault="008B1AAC" w:rsidP="008B1AAC">
      <w:pPr>
        <w:suppressAutoHyphens/>
        <w:spacing w:after="0" w:line="240" w:lineRule="auto"/>
        <w:ind w:left="1080" w:firstLine="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описания зависимостей между физическими величинами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соответствующими формулами при исследовании практических ситуаций;</w:t>
      </w:r>
    </w:p>
    <w:p w:rsidR="008B1AAC" w:rsidRPr="007B43D3" w:rsidRDefault="008B1AAC" w:rsidP="008B1AAC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71757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интерпретации графиков реальных зависимостей между величинами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1AAC" w:rsidRDefault="008B1AAC" w:rsidP="008B1AAC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AAC" w:rsidRPr="002C1FE9" w:rsidRDefault="008B1AAC" w:rsidP="008B1AAC">
      <w:pPr>
        <w:pStyle w:val="a7"/>
        <w:numPr>
          <w:ilvl w:val="3"/>
          <w:numId w:val="1"/>
        </w:numPr>
        <w:tabs>
          <w:tab w:val="num" w:pos="993"/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Страница истории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 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 слов «арифметика», «алгебра», «математика». Что такое язык математики. О великих ученных, много сделавших для того, чтобы алгебра стала настоящей наукой.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Задачи, которым нужна Алгебра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Старинная задача о кроликах и фазанах с точки зрения алгебры. Задача о драконах. Переход от задач, выполняемых действиями к задачам, решаемым с помощью уравнений. 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 задач с пом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ощью графика линейной функции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на движение на координатной плоскости. Прямо пропорциональная зависимость на графике.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Рождение степени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возникновения и развития степени.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Действия над степенями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 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одних единиц измерения в другие с помощью степени. Стандартный вид числа. Применение свойств степени с натуральным показателем при вычислениях и преобразованиях. Легенда о шахматной доске.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Одночлены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в теле знакомство с Мистером Одночленом. Арифметические операции над одночленами.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Многочлены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Рождение многочлена. Использование многочленов для тех, кто хочет вести секретную переписку с друзьями. Арифметические операции над многочленами.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Преобразование произведения в многочлен с помощью формул 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сокращенного умножения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формул сокращенного умножения для компактной записи многочленов, при вычислениях и при решении текстовых задач. Один из способов доказательства теоремы Пифагора с помощью формул сокращенного умножения.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Разло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жение многочлена на множители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Различные способы разложения многочлена на множители: вынесение общего множителя за скобки, способ группировки, применение формул сокращенного умножения. Использование разложение многочлена на множители при решении уравнений, в вычислениях, при решении текстовых задач.</w:t>
      </w:r>
    </w:p>
    <w:p w:rsidR="008B1AAC" w:rsidRPr="007B43D3" w:rsidRDefault="008B1AAC" w:rsidP="008B1AA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Деление многочленов (</w:t>
      </w:r>
      <w:r w:rsidR="000144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7B43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ч)</w:t>
      </w:r>
    </w:p>
    <w:p w:rsidR="008B1AAC" w:rsidRDefault="008B1AAC" w:rsidP="008B1AA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Деление многочлена на одночлен, многочлен.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Тест.</w:t>
      </w:r>
    </w:p>
    <w:p w:rsidR="008B1AAC" w:rsidRPr="00014446" w:rsidRDefault="008B1AAC" w:rsidP="00014446">
      <w:pPr>
        <w:pStyle w:val="a7"/>
        <w:numPr>
          <w:ilvl w:val="3"/>
          <w:numId w:val="1"/>
        </w:numPr>
        <w:tabs>
          <w:tab w:val="left" w:pos="162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44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Style w:val="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536"/>
        <w:gridCol w:w="1134"/>
        <w:gridCol w:w="1559"/>
        <w:gridCol w:w="1560"/>
      </w:tblGrid>
      <w:tr w:rsidR="008B1AAC" w:rsidRPr="00014446" w:rsidTr="00014446">
        <w:trPr>
          <w:trHeight w:val="345"/>
        </w:trPr>
        <w:tc>
          <w:tcPr>
            <w:tcW w:w="817" w:type="dxa"/>
            <w:vMerge w:val="restart"/>
            <w:vAlign w:val="center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36" w:type="dxa"/>
            <w:vMerge w:val="restart"/>
            <w:vAlign w:val="center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4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34" w:type="dxa"/>
            <w:vMerge w:val="restart"/>
            <w:vAlign w:val="center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4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8B1AAC" w:rsidRPr="00014446" w:rsidRDefault="008B1AAC" w:rsidP="00F930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8B1AAC" w:rsidRPr="00014446" w:rsidTr="00014446">
        <w:trPr>
          <w:trHeight w:val="300"/>
        </w:trPr>
        <w:tc>
          <w:tcPr>
            <w:tcW w:w="817" w:type="dxa"/>
            <w:vMerge/>
            <w:vAlign w:val="center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  <w:vAlign w:val="center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46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</w:p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46">
              <w:rPr>
                <w:rFonts w:ascii="Times New Roman" w:hAnsi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14446">
              <w:rPr>
                <w:rFonts w:ascii="Times New Roman" w:hAnsi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Страница истории</w:t>
            </w:r>
          </w:p>
        </w:tc>
        <w:tc>
          <w:tcPr>
            <w:tcW w:w="1134" w:type="dxa"/>
            <w:vAlign w:val="center"/>
          </w:tcPr>
          <w:p w:rsidR="008B1AAC" w:rsidRPr="00014446" w:rsidRDefault="00014446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Задачи, которым нужна Алгебра. Старинная задача о кроликах и фазанах с точки зрения алгебры.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Задачи, которым нужна Алгебра. Задача о драконах.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Задачи, которым нужна Алгебра.</w:t>
            </w:r>
          </w:p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Переход от задач, выполняемых действиями к задачам, решаемым с помощью уравнений.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Решение задач с помощью графика линейной функции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Рождение степени.</w:t>
            </w:r>
          </w:p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История возникновения и развития степени.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Действия над степенями. Перевод одних единиц измерения в другие с помощью степени.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Действия над степенями. Стандартный вид числа.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Действия над степенями.</w:t>
            </w:r>
          </w:p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Применение свойств степени с натуральным показателем при вычислениях и преобразованиях.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Действия над степенями.</w:t>
            </w:r>
          </w:p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Применение свойств степени с натуральным показателем при вычислениях и преобразованиях.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Действия над степенями.</w:t>
            </w:r>
          </w:p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Легенда о шахматной доске.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Одночлены. Игра в теле знакомство с Мистером Одночленом.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Одночлены. Арифметические операции над одночленами, сложение и вычитание.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Одночлены. Арифметические операции над одночленами, умножение и деление.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Одночлены. Арифметические операции над одночленами, умножение и деление.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Многочлены. Рождение многочлена.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Многочлены. Использование многочленов для тех, кто хочет вести секретную переписку с друзьями.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Многочлены. Арифметические операции над многочленами, сложение и вычитание.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Многочлены. Арифметические операции над многочленами, умножение и деление.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Преобразование произведения в многочлен с помощью формул сокращенного умножения. </w:t>
            </w:r>
          </w:p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Использование формул сокращенного умножения для компактной записи многочленов, при вычислениях и при решении текстовых задач.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Преобразование произведения в многочлен с помощью формул сокращенного умножения.</w:t>
            </w:r>
          </w:p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Использование формул сокращенного умножения для компактной записи многочленов, при вычислениях и при решении текстовых задач.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Использование ФСУ для компактной записи многочленов при вычислениях и при решении текстовых задач.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Преобразование произведения в многочлен с помощью формул сокращенного умножения. Один из способов доказательства теоремы Пифагора с помощью формул сокращенного умножения.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множители. Различные способы разложения многочлена на множители: вынесение общего множителя за скобки, способ группировки, применение формул сокращенного умножения.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множители. Различные способы разложения многочлена на множители: вынесение общего множителя за скобки, способ группировки, применение формул сокращенного умножения.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Разложение многочлена на множители. Использование разложение многочлена на множители при решении уравнений, в вычислениях, при решении текстовых задач.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Деление многочленов. Деление многочлена на одночлен, многочлен.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AAC" w:rsidRPr="00014446" w:rsidTr="00014446">
        <w:tc>
          <w:tcPr>
            <w:tcW w:w="817" w:type="dxa"/>
          </w:tcPr>
          <w:p w:rsidR="008B1AAC" w:rsidRPr="00014446" w:rsidRDefault="008B1AAC" w:rsidP="00F93059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B1AAC" w:rsidRPr="00014446" w:rsidRDefault="008B1AAC" w:rsidP="00F93059">
            <w:pPr>
              <w:rPr>
                <w:rFonts w:ascii="Times New Roman" w:hAnsi="Times New Roman"/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 xml:space="preserve">Деление многочленов. Деление многочлена на одночлен, многочлен. Тест. </w:t>
            </w:r>
          </w:p>
        </w:tc>
        <w:tc>
          <w:tcPr>
            <w:tcW w:w="1134" w:type="dxa"/>
          </w:tcPr>
          <w:p w:rsidR="008B1AAC" w:rsidRPr="00014446" w:rsidRDefault="00014446" w:rsidP="00F93059">
            <w:pPr>
              <w:jc w:val="center"/>
              <w:rPr>
                <w:sz w:val="24"/>
                <w:szCs w:val="24"/>
              </w:rPr>
            </w:pPr>
            <w:r w:rsidRPr="00014446">
              <w:rPr>
                <w:rFonts w:ascii="Times New Roman" w:hAnsi="Times New Roman"/>
                <w:sz w:val="24"/>
                <w:szCs w:val="24"/>
              </w:rPr>
              <w:t>2</w:t>
            </w:r>
            <w:r w:rsidR="008B1AAC" w:rsidRPr="00014446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59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B1AAC" w:rsidRPr="00014446" w:rsidRDefault="008B1AAC" w:rsidP="00F9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43D3" w:rsidRPr="00471757" w:rsidRDefault="007B43D3" w:rsidP="008B1AAC">
      <w:pPr>
        <w:spacing w:line="25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B43D3" w:rsidRPr="00471757" w:rsidSect="000A0E11">
      <w:footerReference w:type="default" r:id="rId9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21B" w:rsidRDefault="006B421B" w:rsidP="000A0E11">
      <w:pPr>
        <w:spacing w:after="0" w:line="240" w:lineRule="auto"/>
      </w:pPr>
      <w:r>
        <w:separator/>
      </w:r>
    </w:p>
  </w:endnote>
  <w:endnote w:type="continuationSeparator" w:id="0">
    <w:p w:rsidR="006B421B" w:rsidRDefault="006B421B" w:rsidP="000A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3339160"/>
      <w:docPartObj>
        <w:docPartGallery w:val="Page Numbers (Bottom of Page)"/>
        <w:docPartUnique/>
      </w:docPartObj>
    </w:sdtPr>
    <w:sdtEndPr/>
    <w:sdtContent>
      <w:p w:rsidR="00BF44EA" w:rsidRDefault="00BF44E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8BC">
          <w:rPr>
            <w:noProof/>
          </w:rPr>
          <w:t>9</w:t>
        </w:r>
        <w:r>
          <w:fldChar w:fldCharType="end"/>
        </w:r>
      </w:p>
    </w:sdtContent>
  </w:sdt>
  <w:p w:rsidR="00BF44EA" w:rsidRDefault="00BF44E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21B" w:rsidRDefault="006B421B" w:rsidP="000A0E11">
      <w:pPr>
        <w:spacing w:after="0" w:line="240" w:lineRule="auto"/>
      </w:pPr>
      <w:r>
        <w:separator/>
      </w:r>
    </w:p>
  </w:footnote>
  <w:footnote w:type="continuationSeparator" w:id="0">
    <w:p w:rsidR="006B421B" w:rsidRDefault="006B421B" w:rsidP="000A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01A"/>
    <w:multiLevelType w:val="multilevel"/>
    <w:tmpl w:val="FF4E0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40ADD"/>
    <w:multiLevelType w:val="multilevel"/>
    <w:tmpl w:val="C3F0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41F58"/>
    <w:multiLevelType w:val="multilevel"/>
    <w:tmpl w:val="60E80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0A7427"/>
    <w:multiLevelType w:val="hybridMultilevel"/>
    <w:tmpl w:val="A7747592"/>
    <w:lvl w:ilvl="0" w:tplc="C870267C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DC3"/>
    <w:multiLevelType w:val="hybridMultilevel"/>
    <w:tmpl w:val="641032E4"/>
    <w:lvl w:ilvl="0" w:tplc="C64626AE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00136E"/>
    <w:multiLevelType w:val="multilevel"/>
    <w:tmpl w:val="445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915FC9"/>
    <w:multiLevelType w:val="multilevel"/>
    <w:tmpl w:val="EB28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A03E06"/>
    <w:multiLevelType w:val="multilevel"/>
    <w:tmpl w:val="3684D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55088F"/>
    <w:multiLevelType w:val="multilevel"/>
    <w:tmpl w:val="FD16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A31799"/>
    <w:multiLevelType w:val="hybridMultilevel"/>
    <w:tmpl w:val="AAF28B16"/>
    <w:lvl w:ilvl="0" w:tplc="D780E5B4">
      <w:start w:val="30"/>
      <w:numFmt w:val="decimal"/>
      <w:lvlText w:val="%1"/>
      <w:lvlJc w:val="left"/>
      <w:pPr>
        <w:ind w:left="720" w:hanging="360"/>
      </w:pPr>
      <w:rPr>
        <w:rFonts w:hint="default"/>
        <w:w w:val="9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19BB"/>
    <w:multiLevelType w:val="multilevel"/>
    <w:tmpl w:val="AEBE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321329"/>
    <w:multiLevelType w:val="multilevel"/>
    <w:tmpl w:val="7D8E4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F1771C"/>
    <w:multiLevelType w:val="multilevel"/>
    <w:tmpl w:val="948E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FA2497"/>
    <w:multiLevelType w:val="hybridMultilevel"/>
    <w:tmpl w:val="FEDAA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6"/>
  </w:num>
  <w:num w:numId="5">
    <w:abstractNumId w:val="18"/>
  </w:num>
  <w:num w:numId="6">
    <w:abstractNumId w:val="22"/>
  </w:num>
  <w:num w:numId="7">
    <w:abstractNumId w:val="23"/>
  </w:num>
  <w:num w:numId="8">
    <w:abstractNumId w:val="8"/>
  </w:num>
  <w:num w:numId="9">
    <w:abstractNumId w:val="15"/>
  </w:num>
  <w:num w:numId="10">
    <w:abstractNumId w:val="10"/>
  </w:num>
  <w:num w:numId="11">
    <w:abstractNumId w:val="0"/>
  </w:num>
  <w:num w:numId="12">
    <w:abstractNumId w:val="14"/>
  </w:num>
  <w:num w:numId="13">
    <w:abstractNumId w:val="19"/>
  </w:num>
  <w:num w:numId="14">
    <w:abstractNumId w:val="9"/>
  </w:num>
  <w:num w:numId="15">
    <w:abstractNumId w:val="11"/>
  </w:num>
  <w:num w:numId="16">
    <w:abstractNumId w:val="12"/>
  </w:num>
  <w:num w:numId="17">
    <w:abstractNumId w:val="4"/>
  </w:num>
  <w:num w:numId="18">
    <w:abstractNumId w:val="2"/>
  </w:num>
  <w:num w:numId="19">
    <w:abstractNumId w:val="20"/>
  </w:num>
  <w:num w:numId="20">
    <w:abstractNumId w:val="6"/>
  </w:num>
  <w:num w:numId="21">
    <w:abstractNumId w:val="13"/>
  </w:num>
  <w:num w:numId="22">
    <w:abstractNumId w:val="7"/>
  </w:num>
  <w:num w:numId="23">
    <w:abstractNumId w:val="5"/>
  </w:num>
  <w:num w:numId="24">
    <w:abstractNumId w:val="17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950"/>
    <w:rsid w:val="00014446"/>
    <w:rsid w:val="0002610C"/>
    <w:rsid w:val="000471CC"/>
    <w:rsid w:val="000634AD"/>
    <w:rsid w:val="000A0E11"/>
    <w:rsid w:val="000C3258"/>
    <w:rsid w:val="000E2DDB"/>
    <w:rsid w:val="000F612F"/>
    <w:rsid w:val="00101845"/>
    <w:rsid w:val="0010480A"/>
    <w:rsid w:val="001110B4"/>
    <w:rsid w:val="00130A72"/>
    <w:rsid w:val="00154CBC"/>
    <w:rsid w:val="0017183C"/>
    <w:rsid w:val="002050AF"/>
    <w:rsid w:val="002143E3"/>
    <w:rsid w:val="00217799"/>
    <w:rsid w:val="00220934"/>
    <w:rsid w:val="002A4699"/>
    <w:rsid w:val="002B4233"/>
    <w:rsid w:val="002C1FE9"/>
    <w:rsid w:val="003E0283"/>
    <w:rsid w:val="004038BC"/>
    <w:rsid w:val="004230E4"/>
    <w:rsid w:val="00470E26"/>
    <w:rsid w:val="00471757"/>
    <w:rsid w:val="0052048F"/>
    <w:rsid w:val="00583F48"/>
    <w:rsid w:val="005A33C2"/>
    <w:rsid w:val="005C2EAA"/>
    <w:rsid w:val="005C3F13"/>
    <w:rsid w:val="00605ED7"/>
    <w:rsid w:val="006A2F16"/>
    <w:rsid w:val="006B1950"/>
    <w:rsid w:val="006B421B"/>
    <w:rsid w:val="006E7594"/>
    <w:rsid w:val="00782CB1"/>
    <w:rsid w:val="007B43D3"/>
    <w:rsid w:val="00822EC1"/>
    <w:rsid w:val="008A0EDA"/>
    <w:rsid w:val="008B1AAC"/>
    <w:rsid w:val="00902B69"/>
    <w:rsid w:val="00913C8A"/>
    <w:rsid w:val="00973E30"/>
    <w:rsid w:val="00992BB0"/>
    <w:rsid w:val="009B0A23"/>
    <w:rsid w:val="009C0484"/>
    <w:rsid w:val="00A527EC"/>
    <w:rsid w:val="00A70C49"/>
    <w:rsid w:val="00A82DED"/>
    <w:rsid w:val="00A852B8"/>
    <w:rsid w:val="00AB2E6E"/>
    <w:rsid w:val="00AF7AAE"/>
    <w:rsid w:val="00B83941"/>
    <w:rsid w:val="00B97A79"/>
    <w:rsid w:val="00BF44EA"/>
    <w:rsid w:val="00C123F6"/>
    <w:rsid w:val="00C21EDB"/>
    <w:rsid w:val="00C93002"/>
    <w:rsid w:val="00CE60BC"/>
    <w:rsid w:val="00D12E20"/>
    <w:rsid w:val="00D9447C"/>
    <w:rsid w:val="00DA5A4E"/>
    <w:rsid w:val="00DC2F13"/>
    <w:rsid w:val="00DF3C64"/>
    <w:rsid w:val="00E053F3"/>
    <w:rsid w:val="00E663BA"/>
    <w:rsid w:val="00E752AC"/>
    <w:rsid w:val="00EC3B5B"/>
    <w:rsid w:val="00ED115B"/>
    <w:rsid w:val="00EF3407"/>
    <w:rsid w:val="00EF7499"/>
    <w:rsid w:val="00F0164C"/>
    <w:rsid w:val="00F02411"/>
    <w:rsid w:val="00F1515A"/>
    <w:rsid w:val="00F33A69"/>
    <w:rsid w:val="00F35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C1F5A"/>
  <w15:docId w15:val="{F4084075-A054-445F-983E-580D29D86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6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B19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6B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195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1757"/>
    <w:pPr>
      <w:spacing w:after="0" w:line="240" w:lineRule="auto"/>
    </w:pPr>
  </w:style>
  <w:style w:type="table" w:styleId="a6">
    <w:name w:val="Table Grid"/>
    <w:basedOn w:val="a1"/>
    <w:rsid w:val="004717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7B43D3"/>
    <w:pPr>
      <w:ind w:left="720"/>
      <w:contextualSpacing/>
    </w:pPr>
  </w:style>
  <w:style w:type="table" w:customStyle="1" w:styleId="3">
    <w:name w:val="Сетка таблицы3"/>
    <w:basedOn w:val="a1"/>
    <w:next w:val="a6"/>
    <w:uiPriority w:val="59"/>
    <w:rsid w:val="000F61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A0E11"/>
  </w:style>
  <w:style w:type="paragraph" w:styleId="aa">
    <w:name w:val="footer"/>
    <w:basedOn w:val="a"/>
    <w:link w:val="ab"/>
    <w:uiPriority w:val="99"/>
    <w:unhideWhenUsed/>
    <w:rsid w:val="000A0E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0E11"/>
  </w:style>
  <w:style w:type="table" w:customStyle="1" w:styleId="11">
    <w:name w:val="Сетка таблицы11"/>
    <w:basedOn w:val="a1"/>
    <w:uiPriority w:val="39"/>
    <w:rsid w:val="00F354B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0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100A2-3423-4945-8520-76EBC35A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2745</Words>
  <Characters>15650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48</cp:revision>
  <cp:lastPrinted>2023-11-15T10:49:00Z</cp:lastPrinted>
  <dcterms:created xsi:type="dcterms:W3CDTF">2021-03-29T12:37:00Z</dcterms:created>
  <dcterms:modified xsi:type="dcterms:W3CDTF">2025-09-18T14:25:00Z</dcterms:modified>
</cp:coreProperties>
</file>